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52DC2EF" w14:textId="77777777" w:rsidR="00FF10F8" w:rsidRPr="00FF10F8" w:rsidRDefault="00FF10F8" w:rsidP="00FF10F8">
      <w:pPr>
        <w:rPr>
          <w:bCs/>
        </w:rPr>
      </w:pPr>
      <w:r w:rsidRPr="00FF10F8">
        <w:rPr>
          <w:bCs/>
        </w:rPr>
        <w:t xml:space="preserve">A HG R 02WH Hordozható elektromos főzőlap 2500 W összteljesítményű. Két különböző méretű főzőfelülettel rendelkezik, a 15 cm </w:t>
      </w:r>
      <w:r w:rsidRPr="00FF10F8">
        <w:rPr>
          <w:rFonts w:ascii="Cambria Math" w:hAnsi="Cambria Math" w:cs="Cambria Math"/>
          <w:bCs/>
        </w:rPr>
        <w:t>∅</w:t>
      </w:r>
      <w:r w:rsidRPr="00FF10F8">
        <w:rPr>
          <w:bCs/>
        </w:rPr>
        <w:t xml:space="preserve"> 1000 W, a 18 cm </w:t>
      </w:r>
      <w:r w:rsidRPr="00FF10F8">
        <w:rPr>
          <w:rFonts w:ascii="Cambria Math" w:hAnsi="Cambria Math" w:cs="Cambria Math"/>
          <w:bCs/>
        </w:rPr>
        <w:t>∅</w:t>
      </w:r>
      <w:r w:rsidRPr="00FF10F8">
        <w:rPr>
          <w:bCs/>
        </w:rPr>
        <w:t xml:space="preserve"> 1500 W teljes</w:t>
      </w:r>
      <w:r w:rsidRPr="00FF10F8">
        <w:rPr>
          <w:rFonts w:ascii="Calibri" w:hAnsi="Calibri" w:cs="Calibri"/>
          <w:bCs/>
        </w:rPr>
        <w:t>í</w:t>
      </w:r>
      <w:r w:rsidRPr="00FF10F8">
        <w:rPr>
          <w:bCs/>
        </w:rPr>
        <w:t>tm</w:t>
      </w:r>
      <w:r w:rsidRPr="00FF10F8">
        <w:rPr>
          <w:rFonts w:ascii="Calibri" w:hAnsi="Calibri" w:cs="Calibri"/>
          <w:bCs/>
        </w:rPr>
        <w:t>é</w:t>
      </w:r>
      <w:r w:rsidRPr="00FF10F8">
        <w:rPr>
          <w:bCs/>
        </w:rPr>
        <w:t>ny</w:t>
      </w:r>
      <w:r w:rsidRPr="00FF10F8">
        <w:rPr>
          <w:rFonts w:ascii="Calibri" w:hAnsi="Calibri" w:cs="Calibri"/>
          <w:bCs/>
        </w:rPr>
        <w:t>ű</w:t>
      </w:r>
      <w:r w:rsidRPr="00FF10F8">
        <w:rPr>
          <w:bCs/>
        </w:rPr>
        <w:t>. Massz</w:t>
      </w:r>
      <w:r w:rsidRPr="00FF10F8">
        <w:rPr>
          <w:rFonts w:ascii="Calibri" w:hAnsi="Calibri" w:cs="Calibri"/>
          <w:bCs/>
        </w:rPr>
        <w:t>í</w:t>
      </w:r>
      <w:r w:rsidRPr="00FF10F8">
        <w:rPr>
          <w:bCs/>
        </w:rPr>
        <w:t>v zom</w:t>
      </w:r>
      <w:r w:rsidRPr="00FF10F8">
        <w:rPr>
          <w:rFonts w:ascii="Calibri" w:hAnsi="Calibri" w:cs="Calibri"/>
          <w:bCs/>
        </w:rPr>
        <w:t>á</w:t>
      </w:r>
      <w:r w:rsidRPr="00FF10F8">
        <w:rPr>
          <w:bCs/>
        </w:rPr>
        <w:t>ncozott k</w:t>
      </w:r>
      <w:r w:rsidRPr="00FF10F8">
        <w:rPr>
          <w:rFonts w:ascii="Calibri" w:hAnsi="Calibri" w:cs="Calibri"/>
          <w:bCs/>
        </w:rPr>
        <w:t>é</w:t>
      </w:r>
      <w:r w:rsidRPr="00FF10F8">
        <w:rPr>
          <w:bCs/>
        </w:rPr>
        <w:t>sz</w:t>
      </w:r>
      <w:r w:rsidRPr="00FF10F8">
        <w:rPr>
          <w:rFonts w:ascii="Calibri" w:hAnsi="Calibri" w:cs="Calibri"/>
          <w:bCs/>
        </w:rPr>
        <w:t>ü</w:t>
      </w:r>
      <w:r w:rsidRPr="00FF10F8">
        <w:rPr>
          <w:bCs/>
        </w:rPr>
        <w:t>l</w:t>
      </w:r>
      <w:r w:rsidRPr="00FF10F8">
        <w:rPr>
          <w:rFonts w:ascii="Calibri" w:hAnsi="Calibri" w:cs="Calibri"/>
          <w:bCs/>
        </w:rPr>
        <w:t>é</w:t>
      </w:r>
      <w:r w:rsidRPr="00FF10F8">
        <w:rPr>
          <w:bCs/>
        </w:rPr>
        <w:t>kh</w:t>
      </w:r>
      <w:r w:rsidRPr="00FF10F8">
        <w:rPr>
          <w:rFonts w:ascii="Calibri" w:hAnsi="Calibri" w:cs="Calibri"/>
          <w:bCs/>
        </w:rPr>
        <w:t>á</w:t>
      </w:r>
      <w:r w:rsidRPr="00FF10F8">
        <w:rPr>
          <w:bCs/>
        </w:rPr>
        <w:t>za k</w:t>
      </w:r>
      <w:r w:rsidRPr="00FF10F8">
        <w:rPr>
          <w:rFonts w:ascii="Calibri" w:hAnsi="Calibri" w:cs="Calibri"/>
          <w:bCs/>
        </w:rPr>
        <w:t>ö</w:t>
      </w:r>
      <w:r w:rsidRPr="00FF10F8">
        <w:rPr>
          <w:bCs/>
        </w:rPr>
        <w:t>nnyen tiszt</w:t>
      </w:r>
      <w:r w:rsidRPr="00FF10F8">
        <w:rPr>
          <w:rFonts w:ascii="Calibri" w:hAnsi="Calibri" w:cs="Calibri"/>
          <w:bCs/>
        </w:rPr>
        <w:t>í</w:t>
      </w:r>
      <w:r w:rsidRPr="00FF10F8">
        <w:rPr>
          <w:bCs/>
        </w:rPr>
        <w:t>that</w:t>
      </w:r>
      <w:r w:rsidRPr="00FF10F8">
        <w:rPr>
          <w:rFonts w:ascii="Calibri" w:hAnsi="Calibri" w:cs="Calibri"/>
          <w:bCs/>
        </w:rPr>
        <w:t>ó</w:t>
      </w:r>
      <w:r w:rsidRPr="00FF10F8">
        <w:rPr>
          <w:bCs/>
        </w:rPr>
        <w:t xml:space="preserve">. </w:t>
      </w:r>
    </w:p>
    <w:p w14:paraId="20AA8B9F" w14:textId="77777777" w:rsidR="00FF10F8" w:rsidRDefault="00FF10F8" w:rsidP="00FF10F8">
      <w:pPr>
        <w:rPr>
          <w:bCs/>
        </w:rPr>
      </w:pPr>
      <w:r w:rsidRPr="00FF10F8">
        <w:rPr>
          <w:bCs/>
        </w:rPr>
        <w:t>A rezsó praktikus hétvégi házakban, kollégiumokban vagy kempingezéskor, mivel bárhová magával viheti.</w:t>
      </w:r>
    </w:p>
    <w:p w14:paraId="7979F355" w14:textId="5901446A" w:rsidR="00481B83" w:rsidRDefault="00481B83" w:rsidP="00FF10F8">
      <w:pPr>
        <w:rPr>
          <w:b/>
        </w:rPr>
      </w:pPr>
      <w:r>
        <w:rPr>
          <w:b/>
        </w:rPr>
        <w:t>Termékleírás</w:t>
      </w:r>
    </w:p>
    <w:p w14:paraId="74F7CA1F" w14:textId="77777777" w:rsidR="00FF10F8" w:rsidRDefault="00FF10F8" w:rsidP="00FF10F8">
      <w:r>
        <w:t>ideális hétvégi házakban, kollégiumban, kempingezéshez</w:t>
      </w:r>
    </w:p>
    <w:p w14:paraId="6111F4BB" w14:textId="77777777" w:rsidR="00FF10F8" w:rsidRDefault="00FF10F8" w:rsidP="00FF10F8">
      <w:r>
        <w:t>2500 W összteljesítmény, gyorsan felmelegszik</w:t>
      </w:r>
    </w:p>
    <w:p w14:paraId="37634C3E" w14:textId="08E69250" w:rsidR="00481B83" w:rsidRPr="00481B83" w:rsidRDefault="00FF10F8" w:rsidP="00FF10F8">
      <w:r>
        <w:t>méret: 47 x 6,5 x 25,5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C6A85"/>
    <w:rsid w:val="007953A1"/>
    <w:rsid w:val="00816554"/>
    <w:rsid w:val="00B24935"/>
    <w:rsid w:val="00D120BE"/>
    <w:rsid w:val="00D3266B"/>
    <w:rsid w:val="00DF7706"/>
    <w:rsid w:val="00E2450A"/>
    <w:rsid w:val="00ED7ED5"/>
    <w:rsid w:val="00F00E80"/>
    <w:rsid w:val="00F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2022-09-01T10:44:00Z</dcterms:modified>
</cp:coreProperties>
</file>